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5C6975" w:rsidRPr="005C6975" w:rsidTr="005C697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5C6975" w:rsidRPr="005C6975" w:rsidTr="005C6975">
              <w:trPr>
                <w:tblCellSpacing w:w="15" w:type="dxa"/>
              </w:trPr>
              <w:tc>
                <w:tcPr>
                  <w:tcW w:w="0" w:type="auto"/>
                  <w:hideMark/>
                </w:tcPr>
                <w:p w:rsidR="00F36B6A" w:rsidRDefault="00F36B6A" w:rsidP="00C06FAD">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5C6975" w:rsidRPr="005C6975" w:rsidRDefault="005C6975" w:rsidP="00C06FAD">
                  <w:pPr>
                    <w:spacing w:after="0"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4"/>
                      <w:szCs w:val="24"/>
                      <w:lang w:eastAsia="en-IE"/>
                    </w:rPr>
                    <w:br/>
                  </w:r>
                  <w:r w:rsidRPr="005C6975">
                    <w:rPr>
                      <w:rFonts w:ascii="Verdana" w:eastAsia="Times New Roman" w:hAnsi="Verdana" w:cs="Arial"/>
                      <w:color w:val="000000"/>
                      <w:sz w:val="20"/>
                      <w:szCs w:val="20"/>
                      <w:lang w:eastAsia="en-IE"/>
                    </w:rPr>
                    <w:t>S.I. No. 17 of 2014</w:t>
                  </w:r>
                </w:p>
                <w:p w:rsidR="005C6975" w:rsidRPr="005C6975" w:rsidRDefault="005C6975" w:rsidP="005C6975">
                  <w:pPr>
                    <w:spacing w:after="0"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4"/>
                      <w:szCs w:val="24"/>
                      <w:lang w:eastAsia="en-IE"/>
                    </w:rPr>
                    <w:br/>
                  </w:r>
                  <w:r w:rsidR="00C06FAD">
                    <w:rPr>
                      <w:rFonts w:ascii="Verdana" w:eastAsia="Times New Roman" w:hAnsi="Verdana" w:cs="Arial"/>
                      <w:color w:val="000000"/>
                      <w:sz w:val="20"/>
                      <w:szCs w:val="20"/>
                      <w:lang w:eastAsia="en-IE"/>
                    </w:rPr>
                    <w:t xml:space="preserve">No. </w:t>
                  </w:r>
                  <w:bookmarkStart w:id="0" w:name="_GoBack"/>
                  <w:bookmarkEnd w:id="0"/>
                  <w:r w:rsidRPr="005C6975">
                    <w:rPr>
                      <w:rFonts w:ascii="Verdana" w:eastAsia="Times New Roman" w:hAnsi="Verdana" w:cs="Arial"/>
                      <w:color w:val="000000"/>
                      <w:sz w:val="20"/>
                      <w:szCs w:val="20"/>
                      <w:lang w:eastAsia="en-IE"/>
                    </w:rPr>
                    <w:t>41B.08</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Summons to vary or revoke a maintenance order</w:t>
                  </w:r>
                </w:p>
                <w:p w:rsidR="005C6975" w:rsidRPr="005C6975" w:rsidRDefault="005C6975" w:rsidP="005C6975">
                  <w:pPr>
                    <w:spacing w:after="0"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4"/>
                      <w:szCs w:val="24"/>
                      <w:lang w:eastAsia="en-IE"/>
                    </w:rPr>
                    <w:br/>
                  </w:r>
                  <w:r w:rsidRPr="005C6975">
                    <w:rPr>
                      <w:rFonts w:ascii="Verdana" w:eastAsia="Times New Roman" w:hAnsi="Verdana" w:cs="Arial"/>
                      <w:i/>
                      <w:iCs/>
                      <w:color w:val="000000"/>
                      <w:sz w:val="15"/>
                      <w:szCs w:val="15"/>
                      <w:lang w:eastAsia="en-IE"/>
                    </w:rPr>
                    <w:t>Schedule C</w:t>
                  </w:r>
                  <w:r w:rsidRPr="005C6975">
                    <w:rPr>
                      <w:rFonts w:ascii="Verdana" w:eastAsia="Times New Roman" w:hAnsi="Verdana" w:cs="Arial"/>
                      <w:i/>
                      <w:iCs/>
                      <w:color w:val="000000"/>
                      <w:sz w:val="15"/>
                      <w:szCs w:val="15"/>
                      <w:lang w:eastAsia="en-IE"/>
                    </w:rPr>
                    <w:br/>
                    <w:t>O. 41B, r. 25</w:t>
                  </w:r>
                </w:p>
                <w:p w:rsidR="005C6975" w:rsidRPr="005C6975" w:rsidRDefault="005C6975" w:rsidP="005C6975">
                  <w:pPr>
                    <w:spacing w:after="0"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4"/>
                      <w:szCs w:val="24"/>
                      <w:lang w:eastAsia="en-IE"/>
                    </w:rPr>
                    <w:br/>
                  </w:r>
                  <w:r w:rsidRPr="005C6975">
                    <w:rPr>
                      <w:rFonts w:ascii="Verdana" w:eastAsia="Times New Roman" w:hAnsi="Verdana" w:cs="Arial"/>
                      <w:color w:val="000000"/>
                      <w:sz w:val="20"/>
                      <w:szCs w:val="20"/>
                      <w:lang w:eastAsia="en-IE"/>
                    </w:rPr>
                    <w:t>ÉIRE</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IRELAND</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AN CHÚIRT DÚICHE</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THE DISTRICT COURT</w:t>
                  </w:r>
                </w:p>
                <w:p w:rsidR="005C6975" w:rsidRPr="005C6975" w:rsidRDefault="005C6975" w:rsidP="005C6975">
                  <w:pPr>
                    <w:spacing w:after="0"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4"/>
                      <w:szCs w:val="24"/>
                      <w:lang w:eastAsia="en-IE"/>
                    </w:rPr>
                    <w:br/>
                  </w:r>
                  <w:r w:rsidRPr="005C6975">
                    <w:rPr>
                      <w:rFonts w:ascii="Verdana" w:eastAsia="Times New Roman" w:hAnsi="Verdana" w:cs="Arial"/>
                      <w:color w:val="000000"/>
                      <w:sz w:val="20"/>
                      <w:szCs w:val="20"/>
                      <w:lang w:eastAsia="en-IE"/>
                    </w:rPr>
                    <w:t>District Court Area of</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District No.</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In the matter of</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*(Article 2) *(Article 5.2) of</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*The Convention of the European Communities on jurisdiction and the enforcement of judgments in civil and commercial matters (and the Protocol annexed thereto) signed at Brussels on the 27th day of September, 1968 (the “Brussels Convention”).</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*The Convention on jurisdiction and the enforcement of judgments in civil and commercial matters, done at Lugano on the 30th day of October, 2007 (the “Lugano Convention”).</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and Section 9 of the Jurisdiction of Courts and Enforcement of Judgments (European Communities) Act 1998</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Record number:</w:t>
                  </w:r>
                </w:p>
                <w:p w:rsidR="005C6975" w:rsidRPr="005C6975" w:rsidRDefault="005C6975" w:rsidP="005C6975">
                  <w:pPr>
                    <w:spacing w:after="0" w:line="240" w:lineRule="auto"/>
                    <w:jc w:val="center"/>
                    <w:rPr>
                      <w:rFonts w:ascii="Verdana" w:eastAsia="Times New Roman" w:hAnsi="Verdana" w:cs="Arial"/>
                      <w:color w:val="000000"/>
                      <w:sz w:val="24"/>
                      <w:szCs w:val="24"/>
                      <w:lang w:eastAsia="en-IE"/>
                    </w:rPr>
                  </w:pPr>
                  <w:r w:rsidRPr="005C6975">
                    <w:rPr>
                      <w:rFonts w:ascii="Verdana" w:eastAsia="Times New Roman" w:hAnsi="Verdana" w:cs="Arial"/>
                      <w:color w:val="000000"/>
                      <w:sz w:val="24"/>
                      <w:szCs w:val="24"/>
                      <w:lang w:eastAsia="en-IE"/>
                    </w:rPr>
                    <w:br/>
                  </w:r>
                  <w:r w:rsidRPr="005C6975">
                    <w:rPr>
                      <w:rFonts w:ascii="Verdana" w:eastAsia="Times New Roman" w:hAnsi="Verdana" w:cs="Arial"/>
                      <w:color w:val="000000"/>
                      <w:sz w:val="20"/>
                      <w:szCs w:val="20"/>
                      <w:lang w:eastAsia="en-IE"/>
                    </w:rPr>
                    <w:t>SUMMONS TO *VARY *REVOKE A MAINTENANCE ORDER</w:t>
                  </w:r>
                </w:p>
                <w:p w:rsidR="005C6975" w:rsidRPr="005C6975" w:rsidRDefault="005C6975" w:rsidP="005C6975">
                  <w:pPr>
                    <w:spacing w:after="0"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4"/>
                      <w:szCs w:val="24"/>
                      <w:lang w:eastAsia="en-IE"/>
                    </w:rPr>
                    <w:br/>
                  </w:r>
                  <w:r w:rsidRPr="005C6975">
                    <w:rPr>
                      <w:rFonts w:ascii="Verdana" w:eastAsia="Times New Roman" w:hAnsi="Verdana" w:cs="Arial"/>
                      <w:color w:val="000000"/>
                      <w:sz w:val="20"/>
                      <w:szCs w:val="20"/>
                      <w:lang w:eastAsia="en-IE"/>
                    </w:rPr>
                    <w:t>Between ........ of ........ Maintenance Creditor</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 xml:space="preserve">and ........ of </w:t>
                  </w:r>
                  <w:proofErr w:type="gramStart"/>
                  <w:r w:rsidRPr="005C6975">
                    <w:rPr>
                      <w:rFonts w:ascii="Verdana" w:eastAsia="Times New Roman" w:hAnsi="Verdana" w:cs="Arial"/>
                      <w:color w:val="000000"/>
                      <w:sz w:val="20"/>
                      <w:szCs w:val="20"/>
                      <w:lang w:eastAsia="en-IE"/>
                    </w:rPr>
                    <w:t>........ .</w:t>
                  </w:r>
                  <w:proofErr w:type="gramEnd"/>
                  <w:r w:rsidRPr="005C6975">
                    <w:rPr>
                      <w:rFonts w:ascii="Verdana" w:eastAsia="Times New Roman" w:hAnsi="Verdana" w:cs="Arial"/>
                      <w:color w:val="000000"/>
                      <w:sz w:val="20"/>
                      <w:szCs w:val="20"/>
                      <w:lang w:eastAsia="en-IE"/>
                    </w:rPr>
                    <w:t xml:space="preserve"> Maintenance Debtor</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 xml:space="preserve">YOU ARE HEREBY REQUIRED TO APPEAR at the sitting of the District Court to be held at ........ on the ...... day of ........ 20.... at ........ a.m./p.m. (the “return date”) on the hearing of an application by the above *(maintenance creditor) *(maintenance debtor) residing at ........ (in the above Court area and district) to have the maintenance order </w:t>
                  </w:r>
                  <w:r w:rsidRPr="005C6975">
                    <w:rPr>
                      <w:rFonts w:ascii="Verdana" w:eastAsia="Times New Roman" w:hAnsi="Verdana" w:cs="Arial"/>
                      <w:color w:val="000000"/>
                      <w:sz w:val="20"/>
                      <w:szCs w:val="20"/>
                      <w:lang w:eastAsia="en-IE"/>
                    </w:rPr>
                    <w:lastRenderedPageBreak/>
                    <w:t>which was made on the ...... day of ........ 20.... by †........ whereby the above maintenance debtor was ordered to pay ††........ *(being an order in respect of which an enforcement order was made on the ...... day of ........ 20.... by the Master of the High Court at Dublin).</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*VARIED *REVOKED on the following grounds-</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i/>
                      <w:iCs/>
                      <w:color w:val="000000"/>
                      <w:sz w:val="20"/>
                      <w:szCs w:val="20"/>
                      <w:lang w:eastAsia="en-IE"/>
                    </w:rPr>
                    <w:t>(set out grounds of application)</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HEARING OF THESE PROCEEDINGS you (or your solicitor) should complete and sign the two notices of intention to appear attached, post one to the District Court Clerk at the address shown below so soon as to reach his or her office not later than four days before the above return date, and post the other notice to the other party in the proceedings or to that party's solicitor, as the case may be.</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IF YOU FAIL TO RETURN THE ATTACHED NOTICES THE COURT MAY IN CERTAIN CIRCUMSTANCES PROCEED TO HEAR AND DETERMINE THE PROCEEDINGS WITHOUT FURTHER NOTICE TO YOU.</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Dated this ...... day of ........ 20....</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Signed ........</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District Court Clerk assigned to the above District Court area,</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 xml:space="preserve">District Court Office at........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IRELAND</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To ........</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 xml:space="preserve">of ........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*(in the above Court area and district)</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*(maintenance creditor)</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*(maintenance debtor)</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color w:val="000000"/>
                      <w:sz w:val="20"/>
                      <w:szCs w:val="20"/>
                      <w:lang w:eastAsia="en-IE"/>
                    </w:rPr>
                    <w:t>This summons has been filed with the District Court Clerk at ........ and issued to the above return date on the ...... day of ........ 20....</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i/>
                      <w:iCs/>
                      <w:color w:val="000000"/>
                      <w:sz w:val="20"/>
                      <w:szCs w:val="20"/>
                      <w:lang w:eastAsia="en-IE"/>
                    </w:rPr>
                    <w:t>Add two Notices of Intention to Appear as in Form 42.02</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i/>
                      <w:iCs/>
                      <w:color w:val="000000"/>
                      <w:sz w:val="15"/>
                      <w:szCs w:val="15"/>
                      <w:lang w:eastAsia="en-IE"/>
                    </w:rPr>
                    <w:t>*Delete where inapplicable</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Verdana" w:eastAsia="Times New Roman" w:hAnsi="Verdana" w:cs="Arial"/>
                      <w:color w:val="000000"/>
                      <w:sz w:val="24"/>
                      <w:szCs w:val="24"/>
                      <w:lang w:eastAsia="en-IE"/>
                    </w:rPr>
                  </w:pPr>
                  <w:r w:rsidRPr="005C6975">
                    <w:rPr>
                      <w:rFonts w:ascii="Verdana" w:eastAsia="Times New Roman" w:hAnsi="Verdana" w:cs="Arial"/>
                      <w:i/>
                      <w:iCs/>
                      <w:color w:val="000000"/>
                      <w:sz w:val="15"/>
                      <w:szCs w:val="15"/>
                      <w:lang w:eastAsia="en-IE"/>
                    </w:rPr>
                    <w:t>†name of court which made order</w:t>
                  </w:r>
                  <w:r w:rsidRPr="005C6975">
                    <w:rPr>
                      <w:rFonts w:ascii="Verdana" w:eastAsia="Times New Roman" w:hAnsi="Verdana" w:cs="Arial"/>
                      <w:color w:val="000000"/>
                      <w:sz w:val="24"/>
                      <w:szCs w:val="24"/>
                      <w:lang w:eastAsia="en-IE"/>
                    </w:rPr>
                    <w:t xml:space="preserve"> </w:t>
                  </w:r>
                </w:p>
                <w:p w:rsidR="005C6975" w:rsidRPr="005C6975" w:rsidRDefault="005C6975" w:rsidP="005C6975">
                  <w:pPr>
                    <w:spacing w:before="100" w:beforeAutospacing="1" w:after="100" w:afterAutospacing="1" w:line="240" w:lineRule="auto"/>
                    <w:rPr>
                      <w:rFonts w:ascii="Arial" w:eastAsia="Times New Roman" w:hAnsi="Arial" w:cs="Arial"/>
                      <w:color w:val="000000"/>
                      <w:sz w:val="24"/>
                      <w:szCs w:val="24"/>
                      <w:lang w:eastAsia="en-IE"/>
                    </w:rPr>
                  </w:pPr>
                  <w:r w:rsidRPr="005C6975">
                    <w:rPr>
                      <w:rFonts w:ascii="Verdana" w:eastAsia="Times New Roman" w:hAnsi="Verdana" w:cs="Arial"/>
                      <w:i/>
                      <w:iCs/>
                      <w:color w:val="000000"/>
                      <w:sz w:val="15"/>
                      <w:szCs w:val="15"/>
                      <w:lang w:eastAsia="en-IE"/>
                    </w:rPr>
                    <w:t>†† give details of the order</w:t>
                  </w:r>
                  <w:r w:rsidRPr="005C6975">
                    <w:rPr>
                      <w:rFonts w:ascii="Verdana" w:eastAsia="Times New Roman" w:hAnsi="Verdana" w:cs="Arial"/>
                      <w:color w:val="000000"/>
                      <w:sz w:val="24"/>
                      <w:szCs w:val="24"/>
                      <w:lang w:eastAsia="en-IE"/>
                    </w:rPr>
                    <w:t xml:space="preserve"> </w:t>
                  </w:r>
                </w:p>
              </w:tc>
            </w:tr>
          </w:tbl>
          <w:p w:rsidR="005C6975" w:rsidRPr="005C6975" w:rsidRDefault="005C6975" w:rsidP="005C6975">
            <w:pPr>
              <w:spacing w:after="0" w:line="240" w:lineRule="auto"/>
              <w:rPr>
                <w:rFonts w:ascii="Arial" w:eastAsia="Times New Roman" w:hAnsi="Arial" w:cs="Arial"/>
                <w:color w:val="000000"/>
                <w:sz w:val="24"/>
                <w:szCs w:val="24"/>
                <w:lang w:eastAsia="en-IE"/>
              </w:rPr>
            </w:pPr>
          </w:p>
        </w:tc>
      </w:tr>
    </w:tbl>
    <w:p w:rsidR="00101382" w:rsidRDefault="00101382"/>
    <w:sectPr w:rsidR="00101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75"/>
    <w:rsid w:val="00101382"/>
    <w:rsid w:val="005C6975"/>
    <w:rsid w:val="00C06FAD"/>
    <w:rsid w:val="00F36B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69EC"/>
  <w15:chartTrackingRefBased/>
  <w15:docId w15:val="{DA4A8159-40EF-4A19-9880-2AC67C1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6975"/>
    <w:rPr>
      <w:strike w:val="0"/>
      <w:dstrike w:val="0"/>
      <w:color w:val="0B4C95"/>
      <w:u w:val="none"/>
      <w:effect w:val="none"/>
    </w:rPr>
  </w:style>
  <w:style w:type="paragraph" w:styleId="NormalWeb">
    <w:name w:val="Normal (Web)"/>
    <w:basedOn w:val="Normal"/>
    <w:uiPriority w:val="99"/>
    <w:semiHidden/>
    <w:unhideWhenUsed/>
    <w:rsid w:val="005C697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474013">
      <w:bodyDiv w:val="1"/>
      <w:marLeft w:val="0"/>
      <w:marRight w:val="0"/>
      <w:marTop w:val="0"/>
      <w:marBottom w:val="0"/>
      <w:divBdr>
        <w:top w:val="none" w:sz="0" w:space="0" w:color="auto"/>
        <w:left w:val="none" w:sz="0" w:space="0" w:color="auto"/>
        <w:bottom w:val="none" w:sz="0" w:space="0" w:color="auto"/>
        <w:right w:val="none" w:sz="0" w:space="0" w:color="auto"/>
      </w:divBdr>
      <w:divsChild>
        <w:div w:id="2097021030">
          <w:marLeft w:val="0"/>
          <w:marRight w:val="0"/>
          <w:marTop w:val="0"/>
          <w:marBottom w:val="0"/>
          <w:divBdr>
            <w:top w:val="none" w:sz="0" w:space="0" w:color="auto"/>
            <w:left w:val="none" w:sz="0" w:space="0" w:color="auto"/>
            <w:bottom w:val="none" w:sz="0" w:space="0" w:color="auto"/>
            <w:right w:val="none" w:sz="0" w:space="0" w:color="auto"/>
          </w:divBdr>
        </w:div>
      </w:divsChild>
    </w:div>
    <w:div w:id="192788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81729790</Template>
  <TotalTime>2</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2019-10-22T11:12:00Z</dcterms:created>
  <dcterms:modified xsi:type="dcterms:W3CDTF">2019-11-13T15:23:00Z</dcterms:modified>
</cp:coreProperties>
</file>