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073D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No. 25.</w:t>
      </w:r>
    </w:p>
    <w:p w14:paraId="4DEB6E8D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O. 57, r. 15</w:t>
      </w:r>
    </w:p>
    <w:p w14:paraId="5BFCE453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 </w:t>
      </w:r>
    </w:p>
    <w:p w14:paraId="0FD01A79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b/>
          <w:bCs/>
          <w:sz w:val="24"/>
          <w:szCs w:val="24"/>
        </w:rPr>
        <w:t>NOTICE OF ADMISSION OF DISPUTE OF TITLE OF CLAIMANT.</w:t>
      </w:r>
      <w:r w:rsidRPr="003E1146">
        <w:rPr>
          <w:rFonts w:ascii="Arial" w:hAnsi="Arial" w:cs="Arial"/>
          <w:sz w:val="24"/>
          <w:szCs w:val="24"/>
        </w:rPr>
        <w:br/>
        <w:t> </w:t>
      </w:r>
    </w:p>
    <w:p w14:paraId="3D945106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Take notice that I admit [or dispute] the title of A.B. to the goods [or to certain of the goods] namely ...., seized by you under the execution issued under the judgment in this action.</w:t>
      </w:r>
    </w:p>
    <w:p w14:paraId="7DF52E70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 </w:t>
      </w:r>
    </w:p>
    <w:p w14:paraId="42038808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Dated</w:t>
      </w:r>
      <w:r w:rsidRPr="003E1146">
        <w:rPr>
          <w:rFonts w:ascii="Arial" w:hAnsi="Arial" w:cs="Arial"/>
          <w:sz w:val="24"/>
          <w:szCs w:val="24"/>
        </w:rPr>
        <w:br/>
        <w:t>(Signed)</w:t>
      </w:r>
    </w:p>
    <w:p w14:paraId="1C8672CD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Plaintiff</w:t>
      </w:r>
    </w:p>
    <w:p w14:paraId="6CEED86B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or</w:t>
      </w:r>
    </w:p>
    <w:p w14:paraId="21F178AF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Solicitor.</w:t>
      </w:r>
    </w:p>
    <w:p w14:paraId="47AF9622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 xml:space="preserve">To the sheriff (County Registrar) of </w:t>
      </w:r>
      <w:proofErr w:type="gramStart"/>
      <w:r w:rsidRPr="003E1146">
        <w:rPr>
          <w:rFonts w:ascii="Arial" w:hAnsi="Arial" w:cs="Arial"/>
          <w:sz w:val="24"/>
          <w:szCs w:val="24"/>
        </w:rPr>
        <w:t>.....</w:t>
      </w:r>
      <w:proofErr w:type="gramEnd"/>
    </w:p>
    <w:p w14:paraId="361F77E9" w14:textId="77777777" w:rsidR="003E1146" w:rsidRPr="003E1146" w:rsidRDefault="003E1146" w:rsidP="003E1146">
      <w:pPr>
        <w:rPr>
          <w:rFonts w:ascii="Arial" w:hAnsi="Arial" w:cs="Arial"/>
          <w:sz w:val="24"/>
          <w:szCs w:val="24"/>
        </w:rPr>
      </w:pPr>
      <w:r w:rsidRPr="003E1146">
        <w:rPr>
          <w:rFonts w:ascii="Arial" w:hAnsi="Arial" w:cs="Arial"/>
          <w:sz w:val="24"/>
          <w:szCs w:val="24"/>
        </w:rPr>
        <w:t>and his officers.</w:t>
      </w:r>
    </w:p>
    <w:p w14:paraId="54925F9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46"/>
    <w:rsid w:val="00003D64"/>
    <w:rsid w:val="001F1D35"/>
    <w:rsid w:val="00221481"/>
    <w:rsid w:val="003625E7"/>
    <w:rsid w:val="003E1146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B03B"/>
  <w15:chartTrackingRefBased/>
  <w15:docId w15:val="{77D2AB52-3F3A-49DD-B5BD-4971E8F5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E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14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14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14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14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14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14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14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14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14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14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14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2026-01-21T14:36:00Z</dcterms:created>
  <dcterms:modified xsi:type="dcterms:W3CDTF">2026-01-21T14:36:00Z</dcterms:modified>
</cp:coreProperties>
</file>